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2F" w:rsidRDefault="00080F2F" w:rsidP="00080F2F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  <w:lang w:val="tt-RU"/>
        </w:rPr>
      </w:pPr>
    </w:p>
    <w:p w:rsidR="00080F2F" w:rsidRPr="00080F2F" w:rsidRDefault="003F1DF8" w:rsidP="0008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11</w:t>
      </w:r>
      <w:r w:rsidR="00080F2F" w:rsidRPr="00080F2F">
        <w:rPr>
          <w:rFonts w:ascii="Times New Roman" w:hAnsi="Times New Roman" w:cs="Times New Roman"/>
          <w:sz w:val="28"/>
          <w:szCs w:val="28"/>
        </w:rPr>
        <w:t xml:space="preserve">класс. Физкультура.           </w:t>
      </w:r>
      <w:r w:rsidR="00232C4E">
        <w:rPr>
          <w:rFonts w:ascii="Times New Roman" w:hAnsi="Times New Roman" w:cs="Times New Roman"/>
          <w:sz w:val="28"/>
          <w:szCs w:val="28"/>
          <w:lang w:val="tt-RU"/>
        </w:rPr>
        <w:t>16</w:t>
      </w:r>
      <w:r w:rsidR="00080F2F" w:rsidRPr="00080F2F">
        <w:rPr>
          <w:rFonts w:ascii="Times New Roman" w:hAnsi="Times New Roman" w:cs="Times New Roman"/>
          <w:sz w:val="28"/>
          <w:szCs w:val="28"/>
        </w:rPr>
        <w:t>.0</w:t>
      </w:r>
      <w:r w:rsidR="00080F2F" w:rsidRPr="00080F2F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080F2F" w:rsidRPr="00080F2F">
        <w:rPr>
          <w:rFonts w:ascii="Times New Roman" w:hAnsi="Times New Roman" w:cs="Times New Roman"/>
          <w:sz w:val="28"/>
          <w:szCs w:val="28"/>
        </w:rPr>
        <w:t>.2020</w:t>
      </w:r>
    </w:p>
    <w:p w:rsidR="00080F2F" w:rsidRPr="00080F2F" w:rsidRDefault="00080F2F" w:rsidP="00080F2F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080F2F">
        <w:rPr>
          <w:rFonts w:ascii="Times New Roman" w:hAnsi="Times New Roman" w:cs="Times New Roman"/>
          <w:sz w:val="28"/>
          <w:szCs w:val="28"/>
        </w:rPr>
        <w:t>Тема урока.</w:t>
      </w:r>
    </w:p>
    <w:p w:rsidR="00080F2F" w:rsidRPr="00080F2F" w:rsidRDefault="00080F2F" w:rsidP="00080F2F">
      <w:pPr>
        <w:pStyle w:val="a3"/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</w:pPr>
      <w:r w:rsidRPr="00080F2F">
        <w:rPr>
          <w:rFonts w:ascii="Times New Roman" w:hAnsi="Times New Roman" w:cs="Times New Roman"/>
          <w:color w:val="000000"/>
          <w:spacing w:val="1"/>
          <w:sz w:val="28"/>
          <w:szCs w:val="28"/>
        </w:rPr>
        <w:t>Варианты ведения мяча без сопротивления</w:t>
      </w:r>
      <w:r w:rsidRPr="00080F2F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.</w:t>
      </w:r>
    </w:p>
    <w:p w:rsidR="00080F2F" w:rsidRPr="00080F2F" w:rsidRDefault="00080F2F" w:rsidP="00080F2F">
      <w:pPr>
        <w:pStyle w:val="a3"/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</w:pPr>
      <w:r w:rsidRPr="00080F2F">
        <w:rPr>
          <w:rFonts w:ascii="Times New Roman" w:hAnsi="Times New Roman" w:cs="Times New Roman"/>
          <w:color w:val="000000"/>
          <w:spacing w:val="1"/>
          <w:sz w:val="28"/>
          <w:szCs w:val="28"/>
        </w:rPr>
        <w:t>Варианты ведения мяча с сопротивлением</w:t>
      </w:r>
      <w:r w:rsidRPr="00080F2F">
        <w:rPr>
          <w:rFonts w:ascii="Times New Roman" w:hAnsi="Times New Roman" w:cs="Times New Roman"/>
          <w:color w:val="000000"/>
          <w:spacing w:val="1"/>
          <w:sz w:val="28"/>
          <w:szCs w:val="28"/>
          <w:lang w:val="tt-RU"/>
        </w:rPr>
        <w:t>.</w:t>
      </w:r>
    </w:p>
    <w:p w:rsidR="00080F2F" w:rsidRPr="00080F2F" w:rsidRDefault="00080F2F" w:rsidP="00080F2F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080F2F">
        <w:rPr>
          <w:rFonts w:ascii="Times New Roman" w:hAnsi="Times New Roman" w:cs="Times New Roman"/>
          <w:color w:val="000000"/>
          <w:sz w:val="28"/>
          <w:szCs w:val="28"/>
        </w:rPr>
        <w:t>Действия против игрока без мяча</w:t>
      </w:r>
      <w:r w:rsidRPr="00080F2F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jc w:val="center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</w:rPr>
        <w:t xml:space="preserve">Тест по футболу </w:t>
      </w:r>
      <w:r>
        <w:rPr>
          <w:b/>
          <w:bCs/>
          <w:color w:val="000000"/>
          <w:sz w:val="27"/>
          <w:szCs w:val="27"/>
          <w:lang w:val="tt-RU"/>
        </w:rPr>
        <w:t xml:space="preserve"> </w:t>
      </w:r>
      <w:r>
        <w:rPr>
          <w:b/>
          <w:bCs/>
          <w:color w:val="000000"/>
          <w:sz w:val="27"/>
          <w:szCs w:val="27"/>
        </w:rPr>
        <w:t>11 класс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</w:rPr>
        <w:t>1. Какое количество игроков одновременно находится на игровом поле с двух сторон?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А) 20 игроков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24 игрока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11 игроков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Г) 22 игрока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</w:rPr>
        <w:t xml:space="preserve">2. </w:t>
      </w:r>
      <w:proofErr w:type="gramStart"/>
      <w:r>
        <w:rPr>
          <w:b/>
          <w:bCs/>
          <w:color w:val="000000"/>
          <w:sz w:val="27"/>
          <w:szCs w:val="27"/>
        </w:rPr>
        <w:t>Команда</w:t>
      </w:r>
      <w:proofErr w:type="gramEnd"/>
      <w:r>
        <w:rPr>
          <w:b/>
          <w:bCs/>
          <w:color w:val="000000"/>
          <w:sz w:val="27"/>
          <w:szCs w:val="27"/>
        </w:rPr>
        <w:t xml:space="preserve"> из какой страны чаще всего становилась победителем чемпионата мира и сколько раз?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А) Бразилия (5 побед)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Англия (4 победы)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Испания (4 победы)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Г) Германия (3 победы)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</w:rPr>
        <w:t>3. Назовите правильные размеры стандартных футбольных ворот?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А) 7,22 на 2,45 метра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6,9 на 2,11 метра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7,11 на 2,33 метра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Г) 7,32 на 2,44 метра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  <w:lang w:val="tt-RU"/>
        </w:rPr>
        <w:t>4</w:t>
      </w:r>
      <w:r>
        <w:rPr>
          <w:b/>
          <w:bCs/>
          <w:color w:val="000000"/>
          <w:sz w:val="27"/>
          <w:szCs w:val="27"/>
        </w:rPr>
        <w:t>. Сколько существует размеров футбольных мячей?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А) 5 размеров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2 размера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3 размер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Г) 6 размеров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  <w:lang w:val="tt-RU"/>
        </w:rPr>
        <w:t>5</w:t>
      </w:r>
      <w:r>
        <w:rPr>
          <w:b/>
          <w:bCs/>
          <w:color w:val="000000"/>
          <w:sz w:val="27"/>
          <w:szCs w:val="27"/>
        </w:rPr>
        <w:t>. Как называется самая почетная персональная награда для футболиста?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А) Статуэтка чемпиона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Золотой мяч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Кубок чемпиона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 xml:space="preserve">Г) Золотая </w:t>
      </w:r>
      <w:proofErr w:type="spellStart"/>
      <w:r>
        <w:rPr>
          <w:color w:val="000000"/>
          <w:sz w:val="27"/>
          <w:szCs w:val="27"/>
        </w:rPr>
        <w:t>бутса</w:t>
      </w:r>
      <w:proofErr w:type="spellEnd"/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  <w:lang w:val="tt-RU"/>
        </w:rPr>
        <w:t>6</w:t>
      </w:r>
      <w:r>
        <w:rPr>
          <w:b/>
          <w:bCs/>
          <w:color w:val="000000"/>
          <w:sz w:val="27"/>
          <w:szCs w:val="27"/>
        </w:rPr>
        <w:t>. Что в переводе с английского означает слово «футбол»?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b/>
          <w:bCs/>
          <w:color w:val="000000"/>
          <w:sz w:val="27"/>
          <w:szCs w:val="27"/>
        </w:rPr>
        <w:t>А) «Ручной мяч»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Б) «Мяч для ноги»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В) «Бей ногой»</w:t>
      </w:r>
    </w:p>
    <w:p w:rsidR="00080F2F" w:rsidRDefault="00080F2F" w:rsidP="00080F2F">
      <w:pPr>
        <w:pStyle w:val="a4"/>
        <w:spacing w:before="0" w:beforeAutospacing="0" w:after="0" w:afterAutospacing="0" w:line="197" w:lineRule="atLeast"/>
        <w:rPr>
          <w:rFonts w:ascii="&amp;quot" w:hAnsi="&amp;quot"/>
          <w:color w:val="000000"/>
          <w:sz w:val="14"/>
          <w:szCs w:val="14"/>
        </w:rPr>
      </w:pPr>
      <w:r>
        <w:rPr>
          <w:color w:val="000000"/>
          <w:sz w:val="27"/>
          <w:szCs w:val="27"/>
        </w:rPr>
        <w:t>Г) «Мячом и ступней»</w:t>
      </w:r>
    </w:p>
    <w:p w:rsidR="00080F2F" w:rsidRPr="00080F2F" w:rsidRDefault="00080F2F" w:rsidP="00080F2F"/>
    <w:sectPr w:rsidR="00080F2F" w:rsidRPr="00080F2F" w:rsidSect="0023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080F2F"/>
    <w:rsid w:val="00080F2F"/>
    <w:rsid w:val="001B64DA"/>
    <w:rsid w:val="002317A5"/>
    <w:rsid w:val="00232C4E"/>
    <w:rsid w:val="003F1DF8"/>
    <w:rsid w:val="008F1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F2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08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3</cp:revision>
  <dcterms:created xsi:type="dcterms:W3CDTF">2020-05-15T15:50:00Z</dcterms:created>
  <dcterms:modified xsi:type="dcterms:W3CDTF">2020-05-15T16:09:00Z</dcterms:modified>
</cp:coreProperties>
</file>